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CC0" w:rsidRPr="009C2CC0" w:rsidRDefault="009C2CC0" w:rsidP="009C2CC0">
      <w:pPr>
        <w:widowControl/>
        <w:shd w:val="clear" w:color="auto" w:fill="FFFFFF"/>
        <w:jc w:val="left"/>
        <w:textAlignment w:val="baseline"/>
        <w:outlineLvl w:val="0"/>
        <w:rPr>
          <w:rFonts w:ascii="Arial" w:eastAsia="宋体" w:hAnsi="Arial" w:cs="Arial"/>
          <w:kern w:val="36"/>
          <w:sz w:val="44"/>
          <w:szCs w:val="63"/>
        </w:rPr>
      </w:pPr>
      <w:r w:rsidRPr="009C2CC0">
        <w:rPr>
          <w:rFonts w:ascii="inherit" w:eastAsia="宋体" w:hAnsi="inherit" w:cs="Arial"/>
          <w:kern w:val="36"/>
          <w:sz w:val="44"/>
          <w:szCs w:val="63"/>
          <w:bdr w:val="none" w:sz="0" w:space="0" w:color="auto" w:frame="1"/>
        </w:rPr>
        <w:t>Maintaining a Water Heater</w:t>
      </w:r>
    </w:p>
    <w:p w:rsidR="003F7F7E" w:rsidRDefault="003F7F7E"/>
    <w:p w:rsidR="009C2CC0" w:rsidRDefault="009C2CC0" w:rsidP="009C2CC0">
      <w:pPr>
        <w:pStyle w:val="a3"/>
        <w:shd w:val="clear" w:color="auto" w:fill="FFFFFF"/>
        <w:spacing w:before="158" w:beforeAutospacing="0" w:after="368" w:afterAutospacing="0"/>
        <w:textAlignment w:val="baseline"/>
        <w:rPr>
          <w:rFonts w:ascii="inherit" w:hAnsi="inherit" w:cs="Arial"/>
          <w:color w:val="333333"/>
          <w:sz w:val="26"/>
          <w:szCs w:val="26"/>
        </w:rPr>
      </w:pPr>
      <w:r>
        <w:rPr>
          <w:rFonts w:ascii="inherit" w:hAnsi="inherit" w:cs="Arial"/>
          <w:color w:val="333333"/>
          <w:sz w:val="26"/>
          <w:szCs w:val="26"/>
        </w:rPr>
        <w:t>G</w:t>
      </w:r>
      <w:r>
        <w:rPr>
          <w:rFonts w:ascii="inherit" w:hAnsi="inherit" w:cs="Arial"/>
          <w:color w:val="333333"/>
          <w:sz w:val="26"/>
          <w:szCs w:val="26"/>
        </w:rPr>
        <w:t>ive the water shut-off valve a twist to keep it from seizing.</w:t>
      </w:r>
    </w:p>
    <w:p w:rsidR="009C2CC0" w:rsidRDefault="009C2CC0" w:rsidP="009C2CC0">
      <w:pPr>
        <w:pStyle w:val="a3"/>
        <w:shd w:val="clear" w:color="auto" w:fill="FFFFFF"/>
        <w:spacing w:before="158" w:beforeAutospacing="0" w:after="368" w:afterAutospacing="0"/>
        <w:textAlignment w:val="baseline"/>
        <w:rPr>
          <w:rFonts w:ascii="inherit" w:hAnsi="inherit" w:cs="Arial"/>
          <w:color w:val="333333"/>
          <w:sz w:val="26"/>
          <w:szCs w:val="26"/>
        </w:rPr>
      </w:pPr>
      <w:r>
        <w:rPr>
          <w:rFonts w:ascii="inherit" w:hAnsi="inherit" w:cs="Arial"/>
          <w:color w:val="333333"/>
          <w:sz w:val="26"/>
          <w:szCs w:val="26"/>
        </w:rPr>
        <w:t>If it is a gas water heater, set the gas valve to "Pilot" to prevent the burners from coming on throughout the flushing process. If electric, turn off the circuit breakers.</w:t>
      </w:r>
    </w:p>
    <w:p w:rsidR="009C2CC0" w:rsidRDefault="009C2CC0" w:rsidP="009C2CC0">
      <w:pPr>
        <w:pStyle w:val="a3"/>
        <w:shd w:val="clear" w:color="auto" w:fill="FFFFFF"/>
        <w:spacing w:before="158" w:beforeAutospacing="0" w:after="368" w:afterAutospacing="0"/>
        <w:textAlignment w:val="baseline"/>
        <w:rPr>
          <w:rFonts w:ascii="inherit" w:hAnsi="inherit" w:cs="Arial"/>
          <w:color w:val="333333"/>
          <w:sz w:val="26"/>
          <w:szCs w:val="26"/>
        </w:rPr>
      </w:pPr>
      <w:r>
        <w:rPr>
          <w:rFonts w:ascii="inherit" w:hAnsi="inherit" w:cs="Arial"/>
          <w:color w:val="333333"/>
          <w:sz w:val="26"/>
          <w:szCs w:val="26"/>
        </w:rPr>
        <w:t>For gas water heater, make sure the flue is draining air properly by lighting a match next to the bell housing and watching the smoke. The smoke should be going up the flue.</w:t>
      </w:r>
    </w:p>
    <w:p w:rsidR="009C2CC0" w:rsidRDefault="009C2CC0" w:rsidP="009C2CC0">
      <w:pPr>
        <w:pStyle w:val="a3"/>
        <w:shd w:val="clear" w:color="auto" w:fill="FFFFFF"/>
        <w:spacing w:before="158" w:beforeAutospacing="0" w:after="368" w:afterAutospacing="0"/>
        <w:textAlignment w:val="baseline"/>
        <w:rPr>
          <w:rFonts w:ascii="inherit" w:hAnsi="inherit" w:cs="Arial"/>
          <w:color w:val="333333"/>
          <w:sz w:val="26"/>
          <w:szCs w:val="26"/>
        </w:rPr>
      </w:pPr>
      <w:r>
        <w:rPr>
          <w:rFonts w:ascii="inherit" w:hAnsi="inherit" w:cs="Arial"/>
          <w:color w:val="333333"/>
          <w:sz w:val="26"/>
          <w:szCs w:val="26"/>
        </w:rPr>
        <w:t>Test the temperature relief. To test it, put a bucket below the extension pipe and open the valve. Water should flow when it's open and stop when it's closed. Set the thermostat to the recommended setting of 120 degrees F.</w:t>
      </w:r>
    </w:p>
    <w:p w:rsidR="009C2CC0" w:rsidRDefault="009C2CC0" w:rsidP="009C2CC0">
      <w:pPr>
        <w:pStyle w:val="a3"/>
        <w:shd w:val="clear" w:color="auto" w:fill="FFFFFF"/>
        <w:spacing w:before="158" w:beforeAutospacing="0" w:after="368" w:afterAutospacing="0"/>
        <w:textAlignment w:val="baseline"/>
        <w:rPr>
          <w:rFonts w:ascii="inherit" w:hAnsi="inherit" w:cs="Arial"/>
          <w:color w:val="333333"/>
          <w:sz w:val="26"/>
          <w:szCs w:val="26"/>
        </w:rPr>
      </w:pPr>
      <w:r>
        <w:rPr>
          <w:rFonts w:ascii="inherit" w:hAnsi="inherit" w:cs="Arial"/>
          <w:color w:val="333333"/>
          <w:sz w:val="26"/>
          <w:szCs w:val="26"/>
        </w:rPr>
        <w:t>Check the pilot light on gas units; it should be burning blue and steady. Instructions for re-lighting the pilot are usually written on the side of the unit.</w:t>
      </w:r>
    </w:p>
    <w:p w:rsidR="009C2CC0" w:rsidRDefault="009C2CC0" w:rsidP="009C2CC0">
      <w:pPr>
        <w:pStyle w:val="a3"/>
        <w:shd w:val="clear" w:color="auto" w:fill="FFFFFF"/>
        <w:spacing w:before="158" w:beforeAutospacing="0" w:after="368" w:afterAutospacing="0"/>
        <w:textAlignment w:val="baseline"/>
        <w:rPr>
          <w:rFonts w:ascii="inherit" w:hAnsi="inherit" w:cs="Arial"/>
          <w:color w:val="333333"/>
          <w:sz w:val="26"/>
          <w:szCs w:val="26"/>
        </w:rPr>
      </w:pPr>
      <w:r>
        <w:rPr>
          <w:rFonts w:ascii="inherit" w:hAnsi="inherit" w:cs="Arial"/>
          <w:color w:val="333333"/>
          <w:sz w:val="26"/>
          <w:szCs w:val="26"/>
        </w:rPr>
        <w:t>Check the burner operation by removing the flame shield, moving back and turning up the thermostat. Look at the flames to make sure they are burning blue and steady.</w:t>
      </w:r>
    </w:p>
    <w:p w:rsidR="009C2CC0" w:rsidRDefault="009C2CC0" w:rsidP="009C2CC0">
      <w:pPr>
        <w:pStyle w:val="a3"/>
        <w:shd w:val="clear" w:color="auto" w:fill="FFFFFF"/>
        <w:spacing w:before="158" w:beforeAutospacing="0" w:after="368" w:afterAutospacing="0"/>
        <w:textAlignment w:val="baseline"/>
        <w:rPr>
          <w:rFonts w:ascii="inherit" w:hAnsi="inherit" w:cs="Arial"/>
          <w:color w:val="333333"/>
          <w:sz w:val="26"/>
          <w:szCs w:val="26"/>
        </w:rPr>
      </w:pPr>
      <w:r>
        <w:rPr>
          <w:rFonts w:ascii="inherit" w:hAnsi="inherit" w:cs="Arial"/>
          <w:color w:val="333333"/>
          <w:sz w:val="26"/>
          <w:szCs w:val="26"/>
        </w:rPr>
        <w:t>Drain the sediment from the tank by attaching one end of a garden hose to the drain valve at the bottom of the unit and put the other end outside or near a basement floor drain.</w:t>
      </w:r>
    </w:p>
    <w:p w:rsidR="009C2CC0" w:rsidRDefault="009C2CC0" w:rsidP="009C2CC0">
      <w:pPr>
        <w:pStyle w:val="a3"/>
        <w:shd w:val="clear" w:color="auto" w:fill="FFFFFF"/>
        <w:spacing w:before="0" w:beforeAutospacing="0" w:after="0" w:afterAutospacing="0"/>
        <w:textAlignment w:val="baseline"/>
        <w:rPr>
          <w:rFonts w:ascii="inherit" w:hAnsi="inherit" w:cs="Arial"/>
          <w:color w:val="333333"/>
          <w:sz w:val="26"/>
          <w:szCs w:val="26"/>
        </w:rPr>
      </w:pPr>
      <w:r>
        <w:rPr>
          <w:rStyle w:val="a4"/>
          <w:rFonts w:ascii="inherit" w:hAnsi="inherit" w:cs="Arial"/>
          <w:color w:val="333333"/>
          <w:sz w:val="26"/>
          <w:szCs w:val="26"/>
          <w:bdr w:val="none" w:sz="0" w:space="0" w:color="auto" w:frame="1"/>
        </w:rPr>
        <w:t>Safety Tip:</w:t>
      </w:r>
      <w:r>
        <w:rPr>
          <w:rFonts w:ascii="inherit" w:hAnsi="inherit" w:cs="Arial"/>
          <w:color w:val="333333"/>
          <w:sz w:val="26"/>
          <w:szCs w:val="26"/>
        </w:rPr>
        <w:t> Be careful because the water can be scalding hot.</w:t>
      </w:r>
    </w:p>
    <w:p w:rsidR="009C2CC0" w:rsidRDefault="009C2CC0" w:rsidP="009C2CC0">
      <w:pPr>
        <w:pStyle w:val="a3"/>
        <w:shd w:val="clear" w:color="auto" w:fill="FFFFFF"/>
        <w:spacing w:before="158" w:beforeAutospacing="0" w:after="368" w:afterAutospacing="0"/>
        <w:textAlignment w:val="baseline"/>
        <w:rPr>
          <w:rFonts w:ascii="inherit" w:hAnsi="inherit" w:cs="Arial"/>
          <w:color w:val="333333"/>
          <w:sz w:val="26"/>
          <w:szCs w:val="26"/>
        </w:rPr>
      </w:pPr>
      <w:r>
        <w:rPr>
          <w:rFonts w:ascii="inherit" w:hAnsi="inherit" w:cs="Arial"/>
          <w:color w:val="333333"/>
          <w:sz w:val="26"/>
          <w:szCs w:val="26"/>
        </w:rPr>
        <w:t>Turn the thermostat down and shut off the cold water supply to the unit and then open the drain valve.</w:t>
      </w:r>
    </w:p>
    <w:p w:rsidR="009C2CC0" w:rsidRDefault="009C2CC0" w:rsidP="009C2CC0">
      <w:pPr>
        <w:pStyle w:val="a3"/>
        <w:shd w:val="clear" w:color="auto" w:fill="FFFFFF"/>
        <w:spacing w:before="158" w:beforeAutospacing="0" w:after="368" w:afterAutospacing="0"/>
        <w:textAlignment w:val="baseline"/>
        <w:rPr>
          <w:rFonts w:ascii="inherit" w:hAnsi="inherit" w:cs="Arial"/>
          <w:color w:val="333333"/>
          <w:sz w:val="26"/>
          <w:szCs w:val="26"/>
        </w:rPr>
      </w:pPr>
      <w:r>
        <w:rPr>
          <w:rFonts w:ascii="inherit" w:hAnsi="inherit" w:cs="Arial"/>
          <w:color w:val="333333"/>
          <w:sz w:val="26"/>
          <w:szCs w:val="26"/>
        </w:rPr>
        <w:t>Open the temperature/pressure relief valve at the top of the tank by lifting the lever. Leave the valve open.</w:t>
      </w:r>
    </w:p>
    <w:p w:rsidR="009C2CC0" w:rsidRDefault="009C2CC0" w:rsidP="009C2CC0">
      <w:pPr>
        <w:pStyle w:val="a3"/>
        <w:shd w:val="clear" w:color="auto" w:fill="FFFFFF"/>
        <w:spacing w:before="158" w:beforeAutospacing="0" w:after="368" w:afterAutospacing="0"/>
        <w:textAlignment w:val="baseline"/>
        <w:rPr>
          <w:rFonts w:ascii="inherit" w:hAnsi="inherit" w:cs="Arial"/>
          <w:color w:val="333333"/>
          <w:sz w:val="26"/>
          <w:szCs w:val="26"/>
        </w:rPr>
      </w:pPr>
      <w:r>
        <w:rPr>
          <w:rFonts w:ascii="inherit" w:hAnsi="inherit" w:cs="Arial"/>
          <w:color w:val="333333"/>
          <w:sz w:val="26"/>
          <w:szCs w:val="26"/>
        </w:rPr>
        <w:t>Open the drain valve at the bottom of the heater allowing the water to flow out of the garden hose. When the water out of the hose is running clear the flushing is finished. Close the drain valve, turn on the cold water supply and set the thermostat to the recommended setting.</w:t>
      </w:r>
    </w:p>
    <w:p w:rsidR="009C2CC0" w:rsidRDefault="009C2CC0" w:rsidP="009C2CC0">
      <w:pPr>
        <w:pStyle w:val="a3"/>
        <w:shd w:val="clear" w:color="auto" w:fill="FFFFFF"/>
        <w:spacing w:before="158" w:beforeAutospacing="0" w:after="368" w:afterAutospacing="0"/>
        <w:textAlignment w:val="baseline"/>
        <w:rPr>
          <w:rFonts w:ascii="inherit" w:hAnsi="inherit" w:cs="Arial"/>
          <w:color w:val="333333"/>
          <w:sz w:val="26"/>
          <w:szCs w:val="26"/>
        </w:rPr>
      </w:pPr>
      <w:r>
        <w:rPr>
          <w:rFonts w:ascii="inherit" w:hAnsi="inherit" w:cs="Arial"/>
          <w:color w:val="333333"/>
          <w:sz w:val="26"/>
          <w:szCs w:val="26"/>
        </w:rPr>
        <w:lastRenderedPageBreak/>
        <w:t>Open a hot faucet in the house and let it run until no air bubbles come out. Turn the heater back on.</w:t>
      </w:r>
    </w:p>
    <w:p w:rsidR="009C2CC0" w:rsidRPr="009C2CC0" w:rsidRDefault="009C2CC0">
      <w:pPr>
        <w:rPr>
          <w:rFonts w:hint="eastAsia"/>
        </w:rPr>
      </w:pPr>
      <w:r>
        <w:rPr>
          <w:rFonts w:hint="eastAsia"/>
        </w:rPr>
        <w:t>F</w:t>
      </w:r>
      <w:r>
        <w:t>rom:</w:t>
      </w:r>
      <w:r w:rsidRPr="009C2CC0">
        <w:t xml:space="preserve"> https://www.diynetwork.com/how-to/skills-and-know-how/plumbing/tips-on-maintaining-a-water-heater</w:t>
      </w:r>
      <w:bookmarkStart w:id="0" w:name="_GoBack"/>
      <w:bookmarkEnd w:id="0"/>
    </w:p>
    <w:sectPr w:rsidR="009C2CC0" w:rsidRPr="009C2C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264"/>
    <w:rsid w:val="00394264"/>
    <w:rsid w:val="003F7F7E"/>
    <w:rsid w:val="009C2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C77264-AA0E-4C31-A1E8-5476BC395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9C2CC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C2CC0"/>
    <w:rPr>
      <w:rFonts w:ascii="宋体" w:eastAsia="宋体" w:hAnsi="宋体" w:cs="宋体"/>
      <w:b/>
      <w:bCs/>
      <w:kern w:val="36"/>
      <w:sz w:val="48"/>
      <w:szCs w:val="48"/>
    </w:rPr>
  </w:style>
  <w:style w:type="character" w:customStyle="1" w:styleId="o-assettitlea-headlinetext">
    <w:name w:val="o-assettitle__a-headlinetext"/>
    <w:basedOn w:val="a0"/>
    <w:rsid w:val="009C2CC0"/>
  </w:style>
  <w:style w:type="paragraph" w:styleId="a3">
    <w:name w:val="Normal (Web)"/>
    <w:basedOn w:val="a"/>
    <w:uiPriority w:val="99"/>
    <w:semiHidden/>
    <w:unhideWhenUsed/>
    <w:rsid w:val="009C2CC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C2C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0970810">
      <w:bodyDiv w:val="1"/>
      <w:marLeft w:val="0"/>
      <w:marRight w:val="0"/>
      <w:marTop w:val="0"/>
      <w:marBottom w:val="0"/>
      <w:divBdr>
        <w:top w:val="none" w:sz="0" w:space="0" w:color="auto"/>
        <w:left w:val="none" w:sz="0" w:space="0" w:color="auto"/>
        <w:bottom w:val="none" w:sz="0" w:space="0" w:color="auto"/>
        <w:right w:val="none" w:sz="0" w:space="0" w:color="auto"/>
      </w:divBdr>
      <w:divsChild>
        <w:div w:id="1946839746">
          <w:marLeft w:val="0"/>
          <w:marRight w:val="0"/>
          <w:marTop w:val="0"/>
          <w:marBottom w:val="0"/>
          <w:divBdr>
            <w:top w:val="none" w:sz="0" w:space="0" w:color="auto"/>
            <w:left w:val="none" w:sz="0" w:space="0" w:color="auto"/>
            <w:bottom w:val="none" w:sz="0" w:space="0" w:color="auto"/>
            <w:right w:val="none" w:sz="0" w:space="0" w:color="auto"/>
          </w:divBdr>
        </w:div>
        <w:div w:id="1082752357">
          <w:marLeft w:val="0"/>
          <w:marRight w:val="0"/>
          <w:marTop w:val="0"/>
          <w:marBottom w:val="0"/>
          <w:divBdr>
            <w:top w:val="none" w:sz="0" w:space="0" w:color="auto"/>
            <w:left w:val="none" w:sz="0" w:space="0" w:color="auto"/>
            <w:bottom w:val="none" w:sz="0" w:space="0" w:color="auto"/>
            <w:right w:val="none" w:sz="0" w:space="0" w:color="auto"/>
          </w:divBdr>
        </w:div>
        <w:div w:id="768159456">
          <w:marLeft w:val="0"/>
          <w:marRight w:val="0"/>
          <w:marTop w:val="0"/>
          <w:marBottom w:val="0"/>
          <w:divBdr>
            <w:top w:val="none" w:sz="0" w:space="0" w:color="auto"/>
            <w:left w:val="none" w:sz="0" w:space="0" w:color="auto"/>
            <w:bottom w:val="none" w:sz="0" w:space="0" w:color="auto"/>
            <w:right w:val="none" w:sz="0" w:space="0" w:color="auto"/>
          </w:divBdr>
        </w:div>
        <w:div w:id="1582177797">
          <w:marLeft w:val="0"/>
          <w:marRight w:val="0"/>
          <w:marTop w:val="0"/>
          <w:marBottom w:val="0"/>
          <w:divBdr>
            <w:top w:val="none" w:sz="0" w:space="0" w:color="auto"/>
            <w:left w:val="none" w:sz="0" w:space="0" w:color="auto"/>
            <w:bottom w:val="none" w:sz="0" w:space="0" w:color="auto"/>
            <w:right w:val="none" w:sz="0" w:space="0" w:color="auto"/>
          </w:divBdr>
        </w:div>
        <w:div w:id="1187907938">
          <w:marLeft w:val="0"/>
          <w:marRight w:val="0"/>
          <w:marTop w:val="0"/>
          <w:marBottom w:val="0"/>
          <w:divBdr>
            <w:top w:val="none" w:sz="0" w:space="0" w:color="auto"/>
            <w:left w:val="none" w:sz="0" w:space="0" w:color="auto"/>
            <w:bottom w:val="none" w:sz="0" w:space="0" w:color="auto"/>
            <w:right w:val="none" w:sz="0" w:space="0" w:color="auto"/>
          </w:divBdr>
        </w:div>
        <w:div w:id="241991008">
          <w:marLeft w:val="0"/>
          <w:marRight w:val="0"/>
          <w:marTop w:val="0"/>
          <w:marBottom w:val="0"/>
          <w:divBdr>
            <w:top w:val="none" w:sz="0" w:space="0" w:color="auto"/>
            <w:left w:val="none" w:sz="0" w:space="0" w:color="auto"/>
            <w:bottom w:val="none" w:sz="0" w:space="0" w:color="auto"/>
            <w:right w:val="none" w:sz="0" w:space="0" w:color="auto"/>
          </w:divBdr>
        </w:div>
        <w:div w:id="1802455390">
          <w:marLeft w:val="0"/>
          <w:marRight w:val="0"/>
          <w:marTop w:val="0"/>
          <w:marBottom w:val="0"/>
          <w:divBdr>
            <w:top w:val="none" w:sz="0" w:space="0" w:color="auto"/>
            <w:left w:val="none" w:sz="0" w:space="0" w:color="auto"/>
            <w:bottom w:val="none" w:sz="0" w:space="0" w:color="auto"/>
            <w:right w:val="none" w:sz="0" w:space="0" w:color="auto"/>
          </w:divBdr>
        </w:div>
        <w:div w:id="693699467">
          <w:marLeft w:val="0"/>
          <w:marRight w:val="0"/>
          <w:marTop w:val="0"/>
          <w:marBottom w:val="0"/>
          <w:divBdr>
            <w:top w:val="none" w:sz="0" w:space="0" w:color="auto"/>
            <w:left w:val="none" w:sz="0" w:space="0" w:color="auto"/>
            <w:bottom w:val="none" w:sz="0" w:space="0" w:color="auto"/>
            <w:right w:val="none" w:sz="0" w:space="0" w:color="auto"/>
          </w:divBdr>
        </w:div>
        <w:div w:id="2003504241">
          <w:marLeft w:val="0"/>
          <w:marRight w:val="0"/>
          <w:marTop w:val="0"/>
          <w:marBottom w:val="0"/>
          <w:divBdr>
            <w:top w:val="none" w:sz="0" w:space="0" w:color="auto"/>
            <w:left w:val="none" w:sz="0" w:space="0" w:color="auto"/>
            <w:bottom w:val="none" w:sz="0" w:space="0" w:color="auto"/>
            <w:right w:val="none" w:sz="0" w:space="0" w:color="auto"/>
          </w:divBdr>
        </w:div>
        <w:div w:id="1452166472">
          <w:marLeft w:val="0"/>
          <w:marRight w:val="0"/>
          <w:marTop w:val="0"/>
          <w:marBottom w:val="0"/>
          <w:divBdr>
            <w:top w:val="none" w:sz="0" w:space="0" w:color="auto"/>
            <w:left w:val="none" w:sz="0" w:space="0" w:color="auto"/>
            <w:bottom w:val="none" w:sz="0" w:space="0" w:color="auto"/>
            <w:right w:val="none" w:sz="0" w:space="0" w:color="auto"/>
          </w:divBdr>
        </w:div>
        <w:div w:id="1622691849">
          <w:marLeft w:val="0"/>
          <w:marRight w:val="0"/>
          <w:marTop w:val="0"/>
          <w:marBottom w:val="0"/>
          <w:divBdr>
            <w:top w:val="none" w:sz="0" w:space="0" w:color="auto"/>
            <w:left w:val="none" w:sz="0" w:space="0" w:color="auto"/>
            <w:bottom w:val="none" w:sz="0" w:space="0" w:color="auto"/>
            <w:right w:val="none" w:sz="0" w:space="0" w:color="auto"/>
          </w:divBdr>
        </w:div>
        <w:div w:id="440684271">
          <w:marLeft w:val="0"/>
          <w:marRight w:val="0"/>
          <w:marTop w:val="0"/>
          <w:marBottom w:val="0"/>
          <w:divBdr>
            <w:top w:val="none" w:sz="0" w:space="0" w:color="auto"/>
            <w:left w:val="none" w:sz="0" w:space="0" w:color="auto"/>
            <w:bottom w:val="none" w:sz="0" w:space="0" w:color="auto"/>
            <w:right w:val="none" w:sz="0" w:space="0" w:color="auto"/>
          </w:divBdr>
        </w:div>
      </w:divsChild>
    </w:div>
    <w:div w:id="105770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286</Words>
  <Characters>1636</Characters>
  <Application>Microsoft Office Word</Application>
  <DocSecurity>0</DocSecurity>
  <Lines>13</Lines>
  <Paragraphs>3</Paragraphs>
  <ScaleCrop>false</ScaleCrop>
  <Company/>
  <LinksUpToDate>false</LinksUpToDate>
  <CharactersWithSpaces>1919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Alana (TG Shanghai)</dc:creator>
  <cp:keywords/>
  <dc:description/>
  <cp:lastModifiedBy>Sun, Alana (TG Shanghai)</cp:lastModifiedBy>
  <cp:revision>2</cp:revision>
  <dcterms:created xsi:type="dcterms:W3CDTF">2020-01-21T07:28:00Z</dcterms:created>
  <dcterms:modified xsi:type="dcterms:W3CDTF">2020-01-21T07:29:00Z</dcterms:modified>
</cp:coreProperties>
</file>